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70" w:rsidRDefault="00552870" w:rsidP="00125DBA">
      <w:pPr>
        <w:jc w:val="center"/>
        <w:rPr>
          <w:b/>
          <w:bCs/>
          <w:sz w:val="26"/>
          <w:szCs w:val="26"/>
        </w:rPr>
      </w:pPr>
    </w:p>
    <w:p w:rsidR="00552870" w:rsidRDefault="000D6E4E" w:rsidP="00125D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</w:t>
      </w:r>
      <w:r w:rsidR="000E699C">
        <w:rPr>
          <w:b/>
          <w:bCs/>
          <w:sz w:val="26"/>
          <w:szCs w:val="26"/>
        </w:rPr>
        <w:t xml:space="preserve">u Pracy w Gorlicach – stan na </w:t>
      </w:r>
      <w:r w:rsidR="00EC1DB8">
        <w:rPr>
          <w:b/>
          <w:bCs/>
          <w:sz w:val="26"/>
          <w:szCs w:val="26"/>
        </w:rPr>
        <w:t>11</w:t>
      </w:r>
      <w:r w:rsidR="00A007BB">
        <w:rPr>
          <w:b/>
          <w:bCs/>
          <w:sz w:val="26"/>
          <w:szCs w:val="26"/>
        </w:rPr>
        <w:t>.</w:t>
      </w:r>
      <w:r w:rsidR="009414C0">
        <w:rPr>
          <w:b/>
          <w:bCs/>
          <w:sz w:val="26"/>
          <w:szCs w:val="26"/>
        </w:rPr>
        <w:t>01</w:t>
      </w:r>
      <w:r w:rsidR="007A79C8">
        <w:rPr>
          <w:b/>
          <w:bCs/>
          <w:sz w:val="26"/>
          <w:szCs w:val="26"/>
        </w:rPr>
        <w:t>.</w:t>
      </w:r>
      <w:r w:rsidR="009414C0">
        <w:rPr>
          <w:b/>
          <w:bCs/>
          <w:sz w:val="26"/>
          <w:szCs w:val="26"/>
        </w:rPr>
        <w:t>2019</w:t>
      </w:r>
      <w:r>
        <w:rPr>
          <w:b/>
          <w:bCs/>
          <w:sz w:val="26"/>
          <w:szCs w:val="26"/>
        </w:rPr>
        <w:t xml:space="preserve"> r.</w:t>
      </w:r>
    </w:p>
    <w:p w:rsidR="00552870" w:rsidRDefault="00552870" w:rsidP="00125DBA">
      <w:pPr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text" w:horzAnchor="margin" w:tblpXSpec="center" w:tblpY="207"/>
        <w:tblW w:w="10774" w:type="dxa"/>
        <w:tblCellMar>
          <w:left w:w="10" w:type="dxa"/>
          <w:right w:w="10" w:type="dxa"/>
        </w:tblCellMar>
        <w:tblLook w:val="04A0"/>
      </w:tblPr>
      <w:tblGrid>
        <w:gridCol w:w="436"/>
        <w:gridCol w:w="2933"/>
        <w:gridCol w:w="5704"/>
        <w:gridCol w:w="1701"/>
      </w:tblGrid>
      <w:tr w:rsidR="00124506" w:rsidTr="0012450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506" w:rsidRDefault="00552870" w:rsidP="00124506">
            <w: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06" w:rsidRPr="00F14C8F" w:rsidRDefault="00124506" w:rsidP="00E821CE">
            <w:pPr>
              <w:ind w:left="121" w:right="131"/>
              <w:rPr>
                <w:b/>
              </w:rPr>
            </w:pPr>
            <w:r w:rsidRPr="00F27B17">
              <w:rPr>
                <w:b/>
              </w:rPr>
              <w:t>Doradca klienta</w:t>
            </w:r>
            <w:r w:rsidR="00EC1DB8"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06" w:rsidRDefault="00124506" w:rsidP="00E821CE">
            <w:pPr>
              <w:ind w:left="132" w:right="132"/>
              <w:jc w:val="both"/>
            </w:pPr>
            <w:r>
              <w:t>Wykształcenie średnie zawodowe, doświadczenie min. 6 miesięcy. P</w:t>
            </w:r>
            <w:r w:rsidRPr="00F27B17">
              <w:t>rawo jazdy kat. B</w:t>
            </w:r>
            <w:r>
              <w:t xml:space="preserve">, </w:t>
            </w:r>
            <w:r w:rsidRPr="00F27B17">
              <w:t>obsługa komputera</w:t>
            </w:r>
            <w:r>
              <w:t>,</w:t>
            </w:r>
            <w:r w:rsidR="00D46771">
              <w:t xml:space="preserve"> </w:t>
            </w:r>
            <w:r w:rsidRPr="00F27B17">
              <w:t>umiejętność pracy w zespole</w:t>
            </w:r>
            <w:r>
              <w:t xml:space="preserve">, </w:t>
            </w:r>
            <w:r w:rsidRPr="00F27B17">
              <w:t>terminowość, uczciwość, dobra organizacja pracy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506" w:rsidRPr="00AF7014" w:rsidRDefault="00124506" w:rsidP="00124506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1329</w:t>
            </w:r>
          </w:p>
        </w:tc>
      </w:tr>
      <w:tr w:rsidR="00EC1DB8" w:rsidTr="00124506">
        <w:trPr>
          <w:trHeight w:val="25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DB8" w:rsidRDefault="00EC1DB8" w:rsidP="00EC1DB8"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8" w:rsidRDefault="00EC1DB8" w:rsidP="00EC1DB8">
            <w:pPr>
              <w:ind w:left="121" w:right="131"/>
              <w:rPr>
                <w:b/>
              </w:rPr>
            </w:pPr>
            <w:r w:rsidRPr="0046126B">
              <w:rPr>
                <w:b/>
              </w:rPr>
              <w:t>Mechanik samochodów ciężarowych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8" w:rsidRDefault="00EC1DB8" w:rsidP="00EC1DB8">
            <w:pPr>
              <w:ind w:left="132" w:right="132"/>
              <w:jc w:val="both"/>
            </w:pPr>
            <w:r>
              <w:t>Wykształcenie zasadnicze zawodowe - nie kierunkowe, mile widziane zasadnicze zawodowe o kierunku- mechanik samochodowy. Mile widziane doświadczenie zawodowe.</w:t>
            </w:r>
          </w:p>
          <w:p w:rsidR="00EC1DB8" w:rsidRDefault="00EC1DB8" w:rsidP="00EC1DB8">
            <w:pPr>
              <w:ind w:left="132" w:right="132"/>
              <w:jc w:val="both"/>
            </w:pPr>
            <w:r>
              <w:t>Umiejętność naprawy samochodów ciężarowych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DB8" w:rsidRPr="0052026E" w:rsidRDefault="00EC1DB8" w:rsidP="00EC1DB8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1381</w:t>
            </w:r>
          </w:p>
        </w:tc>
      </w:tr>
      <w:tr w:rsidR="00EC1DB8" w:rsidTr="00124506">
        <w:trPr>
          <w:trHeight w:val="372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DB8" w:rsidRDefault="00EC1DB8" w:rsidP="00EC1DB8">
            <w: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8" w:rsidRDefault="00EC1DB8" w:rsidP="00EC1DB8">
            <w:pPr>
              <w:ind w:left="121" w:right="131"/>
              <w:rPr>
                <w:b/>
              </w:rPr>
            </w:pPr>
            <w:r w:rsidRPr="0046126B">
              <w:rPr>
                <w:b/>
              </w:rPr>
              <w:t>Kierowca samochodu ciężarowego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teren kraju)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8" w:rsidRDefault="00EC1DB8" w:rsidP="00EC1DB8">
            <w:pPr>
              <w:ind w:left="132" w:right="132"/>
              <w:jc w:val="both"/>
            </w:pPr>
            <w:r>
              <w:t>Wykształcenie</w:t>
            </w:r>
            <w:r w:rsidR="00D46771">
              <w:t xml:space="preserve"> </w:t>
            </w:r>
            <w:r>
              <w:t>min. podstawowe. P</w:t>
            </w:r>
            <w:r w:rsidRPr="0046126B">
              <w:t>rawo jazdy kat. C</w:t>
            </w:r>
            <w:r>
              <w:t xml:space="preserve">, </w:t>
            </w:r>
            <w:r w:rsidRPr="0046126B">
              <w:t>przewóz rzeczy</w:t>
            </w:r>
            <w:r>
              <w:t>.  Doświadczenie zawodowe - mile widziane.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DB8" w:rsidRPr="0052026E" w:rsidRDefault="00EC1DB8" w:rsidP="00EC1DB8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1383</w:t>
            </w:r>
          </w:p>
        </w:tc>
      </w:tr>
      <w:tr w:rsidR="00EC1DB8" w:rsidTr="00124506">
        <w:trPr>
          <w:trHeight w:val="788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DB8" w:rsidRDefault="00EC1DB8" w:rsidP="00EC1DB8">
            <w: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8" w:rsidRDefault="00EC1DB8" w:rsidP="00EC1DB8">
            <w:pPr>
              <w:ind w:left="121" w:right="131"/>
              <w:rPr>
                <w:b/>
              </w:rPr>
            </w:pPr>
            <w:r w:rsidRPr="00E821CE">
              <w:rPr>
                <w:b/>
              </w:rPr>
              <w:t>Inżynier środowiska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8" w:rsidRDefault="00EC1DB8" w:rsidP="00EC1DB8">
            <w:pPr>
              <w:ind w:left="132" w:right="132"/>
              <w:jc w:val="both"/>
            </w:pPr>
            <w:r>
              <w:t>Wykształcenie wyższe. P</w:t>
            </w:r>
            <w:r w:rsidRPr="0046126B">
              <w:t xml:space="preserve">rawo jazdy kat. </w:t>
            </w:r>
            <w:r>
              <w:t>B. B</w:t>
            </w:r>
            <w:r w:rsidRPr="00E821CE">
              <w:t>ardzo dobra znajomość pakietu MS Office</w:t>
            </w:r>
            <w:r>
              <w:t>. Z</w:t>
            </w:r>
            <w:r w:rsidRPr="00E821CE">
              <w:t>najomość programu AUTOCAD</w:t>
            </w:r>
            <w:r>
              <w:t>. Mile widziane uprawnienia budowlane w specjalności instalacyjnej w zakresie sieci, instalacji i urządzeń cieplnych, wentylacyjnych, gazowych. Doświadczenie w zawodzie mile widziane lecz nie wymagane, może być osoba prosto po studiach.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DB8" w:rsidRPr="0052026E" w:rsidRDefault="00EC1DB8" w:rsidP="00EC1DB8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1394</w:t>
            </w:r>
          </w:p>
        </w:tc>
      </w:tr>
      <w:tr w:rsidR="00EC1DB8" w:rsidRPr="001673B7" w:rsidTr="00124506">
        <w:trPr>
          <w:trHeight w:val="684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DB8" w:rsidRDefault="00EC1DB8" w:rsidP="00EC1DB8">
            <w: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8" w:rsidRDefault="00EC1DB8" w:rsidP="00EC1DB8">
            <w:pPr>
              <w:ind w:left="121" w:right="131"/>
              <w:rPr>
                <w:b/>
              </w:rPr>
            </w:pPr>
            <w:r w:rsidRPr="00E821CE">
              <w:rPr>
                <w:b/>
              </w:rPr>
              <w:t>Inżynier elektry</w:t>
            </w:r>
            <w:r>
              <w:rPr>
                <w:b/>
              </w:rPr>
              <w:t xml:space="preserve">k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8" w:rsidRDefault="00EC1DB8" w:rsidP="00EC1DB8">
            <w:pPr>
              <w:ind w:left="132" w:right="132"/>
              <w:jc w:val="both"/>
            </w:pPr>
            <w:r>
              <w:t>Wykształcenie wyższe elektryczne. P</w:t>
            </w:r>
            <w:r w:rsidRPr="0046126B">
              <w:t xml:space="preserve">rawo jazdy kat. </w:t>
            </w:r>
            <w:r>
              <w:t>B. B</w:t>
            </w:r>
            <w:r w:rsidRPr="00E821CE">
              <w:t>ardzo dobra znajomość pakietu MS Office</w:t>
            </w:r>
            <w:r>
              <w:t>. Z</w:t>
            </w:r>
            <w:r w:rsidRPr="00E821CE">
              <w:t>najomość programu AUTOCAD</w:t>
            </w:r>
            <w:r>
              <w:t>.  mile widziane uprawnienia budowlane. Doświadczenie mile widziane lecz nie wymagane, może być osoba prosto po studiach.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DB8" w:rsidRPr="0052026E" w:rsidRDefault="00EC1DB8" w:rsidP="00EC1DB8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 w:rsidRPr="0052026E">
              <w:rPr>
                <w:b/>
              </w:rPr>
              <w:t>/18/</w:t>
            </w:r>
            <w:r>
              <w:rPr>
                <w:b/>
              </w:rPr>
              <w:t>1395</w:t>
            </w:r>
          </w:p>
        </w:tc>
      </w:tr>
      <w:tr w:rsidR="00EC1DB8" w:rsidRPr="001673B7" w:rsidTr="00124506">
        <w:trPr>
          <w:trHeight w:val="723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DB8" w:rsidRDefault="00EC1DB8" w:rsidP="00EC1DB8">
            <w: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8" w:rsidRPr="001673B7" w:rsidRDefault="00EC1DB8" w:rsidP="00EC1DB8">
            <w:pPr>
              <w:ind w:left="121" w:right="131"/>
              <w:rPr>
                <w:b/>
              </w:rPr>
            </w:pPr>
            <w:r>
              <w:rPr>
                <w:b/>
              </w:rPr>
              <w:t>Operator urzą</w:t>
            </w:r>
            <w:r w:rsidRPr="00EC1DB8">
              <w:rPr>
                <w:b/>
              </w:rPr>
              <w:t xml:space="preserve">dzeń elektryczno </w:t>
            </w:r>
            <w:r>
              <w:rPr>
                <w:b/>
              </w:rPr>
              <w:t>–</w:t>
            </w:r>
            <w:r w:rsidRPr="00EC1DB8">
              <w:rPr>
                <w:b/>
              </w:rPr>
              <w:t xml:space="preserve"> mechanicznych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8" w:rsidRPr="001673B7" w:rsidRDefault="00EC1DB8" w:rsidP="00EC1DB8">
            <w:pPr>
              <w:ind w:left="132" w:right="132"/>
              <w:jc w:val="both"/>
            </w:pPr>
            <w:r>
              <w:t xml:space="preserve">Wykształcenie zasadnicze zawodowe, mile widziane techniczne. Staż pracy w zawodzie - dod. atut, mile widziane </w:t>
            </w:r>
            <w:r w:rsidRPr="00EC1DB8">
              <w:t>obsługa suwnic</w:t>
            </w:r>
            <w:r>
              <w:t>. Posiadanie umiejętności manualnych (technicznych).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DB8" w:rsidRPr="001673B7" w:rsidRDefault="00EC1DB8" w:rsidP="00EC1DB8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>
              <w:rPr>
                <w:b/>
              </w:rPr>
              <w:t>/19/0001</w:t>
            </w:r>
          </w:p>
        </w:tc>
      </w:tr>
      <w:tr w:rsidR="00EC1DB8" w:rsidRPr="001673B7" w:rsidTr="00124506">
        <w:trPr>
          <w:trHeight w:val="463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DB8" w:rsidRDefault="00EC1DB8" w:rsidP="00EC1DB8">
            <w: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8" w:rsidRPr="001673B7" w:rsidRDefault="00EC1DB8" w:rsidP="00EC1DB8">
            <w:pPr>
              <w:ind w:left="121" w:right="131"/>
              <w:rPr>
                <w:b/>
              </w:rPr>
            </w:pPr>
            <w:r w:rsidRPr="00EC1DB8">
              <w:rPr>
                <w:b/>
              </w:rPr>
              <w:t>Cieśla szalunkowy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Kraków)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8" w:rsidRPr="001673B7" w:rsidRDefault="00EC1DB8" w:rsidP="00EC1DB8">
            <w:pPr>
              <w:ind w:left="132" w:right="132"/>
              <w:jc w:val="both"/>
            </w:pPr>
            <w:r>
              <w:t>Wykształcenie zasadnicze zawodowe, mile widziane budowlane. Znajomość prac ciesielskich.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DB8" w:rsidRPr="001673B7" w:rsidRDefault="00EC1DB8" w:rsidP="00EC1DB8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>
              <w:rPr>
                <w:b/>
              </w:rPr>
              <w:t>/19/0002</w:t>
            </w:r>
          </w:p>
        </w:tc>
      </w:tr>
      <w:tr w:rsidR="00EC1DB8" w:rsidTr="00124506">
        <w:trPr>
          <w:trHeight w:val="47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DB8" w:rsidRDefault="00EC1DB8" w:rsidP="00EC1DB8">
            <w: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8" w:rsidRDefault="00EC1DB8" w:rsidP="00EC1DB8">
            <w:pPr>
              <w:ind w:left="121" w:right="131"/>
              <w:rPr>
                <w:b/>
              </w:rPr>
            </w:pPr>
            <w:r>
              <w:rPr>
                <w:b/>
              </w:rPr>
              <w:t xml:space="preserve">Zbrojarz </w:t>
            </w:r>
            <w:r w:rsidRPr="00E931DC">
              <w:t>(</w:t>
            </w:r>
            <w:r>
              <w:t>miejsce pracy Kraków)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8" w:rsidRDefault="00EC1DB8" w:rsidP="00EC1DB8">
            <w:pPr>
              <w:ind w:left="132" w:right="132"/>
              <w:jc w:val="both"/>
            </w:pPr>
            <w:r>
              <w:t>Wykształcenie zasadnicze zawodowe, mile widziane budowlane. Znajomość prac zbrojarskich.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DB8" w:rsidRPr="0052026E" w:rsidRDefault="00EC1DB8" w:rsidP="00EC1DB8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>
              <w:rPr>
                <w:b/>
              </w:rPr>
              <w:t>/19/0003</w:t>
            </w:r>
          </w:p>
        </w:tc>
      </w:tr>
      <w:tr w:rsidR="00EC1DB8" w:rsidTr="00124506">
        <w:trPr>
          <w:trHeight w:val="403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DB8" w:rsidRDefault="00EC1DB8" w:rsidP="00EC1DB8">
            <w: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8" w:rsidRDefault="00EC1DB8" w:rsidP="00EC1DB8">
            <w:pPr>
              <w:ind w:left="121" w:right="131"/>
              <w:rPr>
                <w:b/>
              </w:rPr>
            </w:pPr>
            <w:r w:rsidRPr="00EC1DB8">
              <w:rPr>
                <w:b/>
              </w:rPr>
              <w:t>Konserwator części / sprzętu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teren kraju)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8" w:rsidRDefault="00EC1DB8" w:rsidP="00EC1DB8">
            <w:pPr>
              <w:ind w:left="132" w:right="132"/>
              <w:jc w:val="both"/>
            </w:pPr>
            <w:r>
              <w:t>Wykształcenie zasadnicze zawodowe. Staż pracy – 10 miesięcy jako konserwator maszyn i urządzeń</w:t>
            </w:r>
            <w:r w:rsidR="00D46771">
              <w:t>.</w:t>
            </w:r>
          </w:p>
          <w:p w:rsidR="00EC1DB8" w:rsidRDefault="00EC1DB8" w:rsidP="00EC1DB8">
            <w:pPr>
              <w:ind w:left="132" w:right="132"/>
              <w:jc w:val="both"/>
            </w:pPr>
            <w:r>
              <w:t>Odpowiedzialność, dobra organizacja pracy, predyspozycje do pracy w ruchu</w:t>
            </w:r>
            <w:r w:rsidR="00D46771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1DB8" w:rsidRPr="0052026E" w:rsidRDefault="00EC1DB8" w:rsidP="00EC1DB8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>
              <w:rPr>
                <w:b/>
              </w:rPr>
              <w:t>/19/000</w:t>
            </w:r>
            <w:r w:rsidR="00D46771">
              <w:rPr>
                <w:b/>
              </w:rPr>
              <w:t>5</w:t>
            </w:r>
          </w:p>
        </w:tc>
      </w:tr>
      <w:tr w:rsidR="00D46771" w:rsidTr="00124506">
        <w:trPr>
          <w:trHeight w:val="552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71" w:rsidRDefault="00D46771" w:rsidP="00D46771">
            <w: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71" w:rsidRDefault="00D46771" w:rsidP="00D46771">
            <w:pPr>
              <w:ind w:left="121" w:right="131"/>
              <w:rPr>
                <w:b/>
              </w:rPr>
            </w:pPr>
            <w:r w:rsidRPr="00D46771">
              <w:rPr>
                <w:b/>
              </w:rPr>
              <w:t>Te</w:t>
            </w:r>
            <w:r>
              <w:rPr>
                <w:b/>
              </w:rPr>
              <w:t>chnolog robót wykończeniowych w </w:t>
            </w:r>
            <w:r w:rsidRPr="00D46771">
              <w:rPr>
                <w:b/>
              </w:rPr>
              <w:t>budownictwie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teren kraju)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71" w:rsidRDefault="00D46771" w:rsidP="00D46771">
            <w:pPr>
              <w:ind w:left="132" w:right="132"/>
              <w:jc w:val="both"/>
            </w:pPr>
            <w:r>
              <w:t>Wykształcenie zasadnicze zawodowe, mile widziane budowlane. Prawo jazdy kat. B. Umiejętność szpachlowania i malowania ścian, łączenia płyt GK, układania płytek.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6771" w:rsidRPr="0052026E" w:rsidRDefault="00D46771" w:rsidP="00D46771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>
              <w:rPr>
                <w:b/>
              </w:rPr>
              <w:t>/19/0006</w:t>
            </w:r>
          </w:p>
        </w:tc>
      </w:tr>
      <w:tr w:rsidR="00D46771" w:rsidTr="00124506">
        <w:trPr>
          <w:trHeight w:val="495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71" w:rsidRDefault="00D46771" w:rsidP="00D46771">
            <w: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71" w:rsidRDefault="00D46771" w:rsidP="00D46771">
            <w:pPr>
              <w:ind w:left="121" w:right="131"/>
              <w:rPr>
                <w:b/>
              </w:rPr>
            </w:pPr>
            <w:r w:rsidRPr="00D46771">
              <w:rPr>
                <w:b/>
              </w:rPr>
              <w:t>Mechanik pojazdów samochodowych</w:t>
            </w:r>
            <w:r>
              <w:rPr>
                <w:b/>
              </w:rPr>
              <w:t xml:space="preserve"> </w:t>
            </w:r>
            <w:r w:rsidRPr="00E931DC">
              <w:t>(</w:t>
            </w:r>
            <w:r>
              <w:t>miejsce pracy Gorlice)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771" w:rsidRDefault="00D46771" w:rsidP="00D46771">
            <w:pPr>
              <w:ind w:left="132" w:right="132"/>
              <w:jc w:val="both"/>
            </w:pPr>
            <w:r>
              <w:t>Wykształcenie</w:t>
            </w:r>
            <w:r w:rsidRPr="00D46771">
              <w:t xml:space="preserve"> </w:t>
            </w:r>
            <w:r>
              <w:t xml:space="preserve"> podstawowe. Umiejętność naprawy</w:t>
            </w:r>
            <w:r w:rsidRPr="00D46771">
              <w:t xml:space="preserve"> pojazdów samochodowych</w:t>
            </w:r>
            <w:r>
              <w:t>.</w:t>
            </w:r>
            <w:r w:rsidRPr="00D46771">
              <w:t xml:space="preserve"> Możliwość przyuczeni</w:t>
            </w:r>
            <w:r>
              <w:t>a osoby posiadającej umiejętność</w:t>
            </w:r>
            <w:r w:rsidRPr="00D46771">
              <w:t xml:space="preserve"> </w:t>
            </w:r>
            <w:r>
              <w:t>naprawy koparek i </w:t>
            </w:r>
            <w:r w:rsidRPr="00D46771">
              <w:t>maszyn budowlanych.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6771" w:rsidRPr="0052026E" w:rsidRDefault="00D46771" w:rsidP="00D46771">
            <w:pPr>
              <w:ind w:left="131"/>
              <w:rPr>
                <w:b/>
              </w:rPr>
            </w:pPr>
            <w:proofErr w:type="spellStart"/>
            <w:r w:rsidRPr="0052026E">
              <w:rPr>
                <w:b/>
              </w:rPr>
              <w:t>StPr</w:t>
            </w:r>
            <w:proofErr w:type="spellEnd"/>
            <w:r>
              <w:rPr>
                <w:b/>
              </w:rPr>
              <w:t>/19/0008</w:t>
            </w:r>
          </w:p>
        </w:tc>
      </w:tr>
    </w:tbl>
    <w:p w:rsidR="00964C89" w:rsidRPr="00964C89" w:rsidRDefault="00964C89" w:rsidP="009B011F">
      <w:pPr>
        <w:rPr>
          <w:b/>
          <w:bCs/>
          <w:sz w:val="16"/>
          <w:szCs w:val="16"/>
        </w:rPr>
      </w:pPr>
    </w:p>
    <w:p w:rsidR="001207D6" w:rsidRDefault="001207D6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</w:t>
      </w:r>
      <w:proofErr w:type="spellStart"/>
      <w:r>
        <w:rPr>
          <w:b/>
          <w:bCs/>
          <w:i/>
          <w:iCs/>
          <w:sz w:val="20"/>
          <w:szCs w:val="20"/>
        </w:rPr>
        <w:t>Michalusa</w:t>
      </w:r>
      <w:proofErr w:type="spellEnd"/>
      <w:r>
        <w:rPr>
          <w:b/>
          <w:bCs/>
          <w:i/>
          <w:iCs/>
          <w:sz w:val="20"/>
          <w:szCs w:val="20"/>
        </w:rPr>
        <w:t xml:space="preserve"> 18 (I piętro), tel. 18 353-55-20, e-mail: </w:t>
      </w:r>
      <w:hyperlink r:id="rId8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B8" w:rsidRDefault="00EC1DB8">
      <w:r>
        <w:separator/>
      </w:r>
    </w:p>
  </w:endnote>
  <w:endnote w:type="continuationSeparator" w:id="1">
    <w:p w:rsidR="00EC1DB8" w:rsidRDefault="00EC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B8" w:rsidRDefault="00EC1DB8">
      <w:r>
        <w:rPr>
          <w:color w:val="000000"/>
        </w:rPr>
        <w:separator/>
      </w:r>
    </w:p>
  </w:footnote>
  <w:footnote w:type="continuationSeparator" w:id="1">
    <w:p w:rsidR="00EC1DB8" w:rsidRDefault="00EC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FD"/>
    <w:rsid w:val="00005062"/>
    <w:rsid w:val="00011688"/>
    <w:rsid w:val="000163BB"/>
    <w:rsid w:val="00016ED3"/>
    <w:rsid w:val="00023974"/>
    <w:rsid w:val="00023D17"/>
    <w:rsid w:val="0003114F"/>
    <w:rsid w:val="00036B0D"/>
    <w:rsid w:val="00050197"/>
    <w:rsid w:val="000741B1"/>
    <w:rsid w:val="000839FF"/>
    <w:rsid w:val="0009073D"/>
    <w:rsid w:val="000A0500"/>
    <w:rsid w:val="000D28D5"/>
    <w:rsid w:val="000D6E4E"/>
    <w:rsid w:val="000E4BD6"/>
    <w:rsid w:val="000E699C"/>
    <w:rsid w:val="000F2189"/>
    <w:rsid w:val="000F74DD"/>
    <w:rsid w:val="001058CA"/>
    <w:rsid w:val="00106B50"/>
    <w:rsid w:val="00106F93"/>
    <w:rsid w:val="00110806"/>
    <w:rsid w:val="0011351B"/>
    <w:rsid w:val="001207D6"/>
    <w:rsid w:val="00123B3A"/>
    <w:rsid w:val="00124506"/>
    <w:rsid w:val="00125DBA"/>
    <w:rsid w:val="001423A4"/>
    <w:rsid w:val="00142977"/>
    <w:rsid w:val="00143127"/>
    <w:rsid w:val="0015162D"/>
    <w:rsid w:val="001673B7"/>
    <w:rsid w:val="00173ABB"/>
    <w:rsid w:val="00176AB4"/>
    <w:rsid w:val="00187E32"/>
    <w:rsid w:val="001B4AC4"/>
    <w:rsid w:val="001C138A"/>
    <w:rsid w:val="001D601E"/>
    <w:rsid w:val="00217EEE"/>
    <w:rsid w:val="00223AA5"/>
    <w:rsid w:val="00234843"/>
    <w:rsid w:val="00236F51"/>
    <w:rsid w:val="0023746E"/>
    <w:rsid w:val="0025097C"/>
    <w:rsid w:val="002663DD"/>
    <w:rsid w:val="002668B7"/>
    <w:rsid w:val="00280E33"/>
    <w:rsid w:val="002A40D0"/>
    <w:rsid w:val="002B4829"/>
    <w:rsid w:val="002C2BDB"/>
    <w:rsid w:val="002C7A67"/>
    <w:rsid w:val="002D1D00"/>
    <w:rsid w:val="002E5667"/>
    <w:rsid w:val="00301621"/>
    <w:rsid w:val="003037FB"/>
    <w:rsid w:val="0031072F"/>
    <w:rsid w:val="00313D22"/>
    <w:rsid w:val="00315520"/>
    <w:rsid w:val="003176D1"/>
    <w:rsid w:val="003243C0"/>
    <w:rsid w:val="00346E6C"/>
    <w:rsid w:val="003644EE"/>
    <w:rsid w:val="00373683"/>
    <w:rsid w:val="00374755"/>
    <w:rsid w:val="00392A9B"/>
    <w:rsid w:val="003941ED"/>
    <w:rsid w:val="003B056C"/>
    <w:rsid w:val="003B2122"/>
    <w:rsid w:val="003C2EB4"/>
    <w:rsid w:val="003C4C7C"/>
    <w:rsid w:val="003C58EC"/>
    <w:rsid w:val="003C66C6"/>
    <w:rsid w:val="003E4782"/>
    <w:rsid w:val="003F2379"/>
    <w:rsid w:val="00402C7E"/>
    <w:rsid w:val="00407142"/>
    <w:rsid w:val="00415A3B"/>
    <w:rsid w:val="00421121"/>
    <w:rsid w:val="00434823"/>
    <w:rsid w:val="00443052"/>
    <w:rsid w:val="004478C8"/>
    <w:rsid w:val="004569CE"/>
    <w:rsid w:val="004605B4"/>
    <w:rsid w:val="0046126B"/>
    <w:rsid w:val="00464973"/>
    <w:rsid w:val="00465448"/>
    <w:rsid w:val="00475CAD"/>
    <w:rsid w:val="00476CC9"/>
    <w:rsid w:val="00477265"/>
    <w:rsid w:val="00482C8B"/>
    <w:rsid w:val="00483E9B"/>
    <w:rsid w:val="00486D2B"/>
    <w:rsid w:val="0048772D"/>
    <w:rsid w:val="004B599F"/>
    <w:rsid w:val="004E4115"/>
    <w:rsid w:val="005050E1"/>
    <w:rsid w:val="0051357B"/>
    <w:rsid w:val="005135FC"/>
    <w:rsid w:val="00516720"/>
    <w:rsid w:val="00517485"/>
    <w:rsid w:val="0052026E"/>
    <w:rsid w:val="00531618"/>
    <w:rsid w:val="005350C6"/>
    <w:rsid w:val="00537409"/>
    <w:rsid w:val="00550D4A"/>
    <w:rsid w:val="00550FDD"/>
    <w:rsid w:val="00552870"/>
    <w:rsid w:val="00554530"/>
    <w:rsid w:val="0055665E"/>
    <w:rsid w:val="00560CF4"/>
    <w:rsid w:val="00567194"/>
    <w:rsid w:val="005674F8"/>
    <w:rsid w:val="00577C72"/>
    <w:rsid w:val="00591CB5"/>
    <w:rsid w:val="005A0C95"/>
    <w:rsid w:val="005A1246"/>
    <w:rsid w:val="005A3453"/>
    <w:rsid w:val="005D015E"/>
    <w:rsid w:val="005D4AAC"/>
    <w:rsid w:val="005F26C9"/>
    <w:rsid w:val="00611426"/>
    <w:rsid w:val="00624770"/>
    <w:rsid w:val="00625AA4"/>
    <w:rsid w:val="00626636"/>
    <w:rsid w:val="006579A7"/>
    <w:rsid w:val="00662D3E"/>
    <w:rsid w:val="00662F55"/>
    <w:rsid w:val="00671E3A"/>
    <w:rsid w:val="00686AA3"/>
    <w:rsid w:val="00686CE5"/>
    <w:rsid w:val="006A2B26"/>
    <w:rsid w:val="006A611C"/>
    <w:rsid w:val="006B1ABF"/>
    <w:rsid w:val="006C62A6"/>
    <w:rsid w:val="006C7CCC"/>
    <w:rsid w:val="006F713A"/>
    <w:rsid w:val="0070116F"/>
    <w:rsid w:val="0071284A"/>
    <w:rsid w:val="00715AF2"/>
    <w:rsid w:val="00721F33"/>
    <w:rsid w:val="00727364"/>
    <w:rsid w:val="00731971"/>
    <w:rsid w:val="00751218"/>
    <w:rsid w:val="00752382"/>
    <w:rsid w:val="00757192"/>
    <w:rsid w:val="00757645"/>
    <w:rsid w:val="00757E68"/>
    <w:rsid w:val="007678A2"/>
    <w:rsid w:val="00783708"/>
    <w:rsid w:val="007932B4"/>
    <w:rsid w:val="0079619F"/>
    <w:rsid w:val="007A79C8"/>
    <w:rsid w:val="007C3921"/>
    <w:rsid w:val="007D25BB"/>
    <w:rsid w:val="007E1D5D"/>
    <w:rsid w:val="007E5B34"/>
    <w:rsid w:val="008224A7"/>
    <w:rsid w:val="008257F1"/>
    <w:rsid w:val="00832C63"/>
    <w:rsid w:val="00835BEE"/>
    <w:rsid w:val="00847228"/>
    <w:rsid w:val="00853998"/>
    <w:rsid w:val="00872AE1"/>
    <w:rsid w:val="008746FE"/>
    <w:rsid w:val="00880175"/>
    <w:rsid w:val="008803DC"/>
    <w:rsid w:val="00884855"/>
    <w:rsid w:val="00892060"/>
    <w:rsid w:val="0089348A"/>
    <w:rsid w:val="00897121"/>
    <w:rsid w:val="008A44F9"/>
    <w:rsid w:val="008A64AD"/>
    <w:rsid w:val="008C36A1"/>
    <w:rsid w:val="008D6106"/>
    <w:rsid w:val="008D759F"/>
    <w:rsid w:val="008E721A"/>
    <w:rsid w:val="008F1F75"/>
    <w:rsid w:val="00900EBB"/>
    <w:rsid w:val="00900F11"/>
    <w:rsid w:val="0090288A"/>
    <w:rsid w:val="00923E74"/>
    <w:rsid w:val="0092784E"/>
    <w:rsid w:val="00933F14"/>
    <w:rsid w:val="009344E9"/>
    <w:rsid w:val="009414C0"/>
    <w:rsid w:val="009431D6"/>
    <w:rsid w:val="00951DBD"/>
    <w:rsid w:val="00952663"/>
    <w:rsid w:val="00954121"/>
    <w:rsid w:val="00956681"/>
    <w:rsid w:val="00964C89"/>
    <w:rsid w:val="009671FD"/>
    <w:rsid w:val="00970AC1"/>
    <w:rsid w:val="00976028"/>
    <w:rsid w:val="00996943"/>
    <w:rsid w:val="009A4A17"/>
    <w:rsid w:val="009B011F"/>
    <w:rsid w:val="009B1261"/>
    <w:rsid w:val="009C0D3D"/>
    <w:rsid w:val="009D4DDE"/>
    <w:rsid w:val="009D5A88"/>
    <w:rsid w:val="009D5B04"/>
    <w:rsid w:val="009E3ABC"/>
    <w:rsid w:val="009E5C29"/>
    <w:rsid w:val="009E63B7"/>
    <w:rsid w:val="00A007BB"/>
    <w:rsid w:val="00A02151"/>
    <w:rsid w:val="00A10939"/>
    <w:rsid w:val="00A11C50"/>
    <w:rsid w:val="00A23568"/>
    <w:rsid w:val="00A3549A"/>
    <w:rsid w:val="00A56C15"/>
    <w:rsid w:val="00A609BB"/>
    <w:rsid w:val="00A620CD"/>
    <w:rsid w:val="00A75995"/>
    <w:rsid w:val="00A81912"/>
    <w:rsid w:val="00A84775"/>
    <w:rsid w:val="00A84A83"/>
    <w:rsid w:val="00A87396"/>
    <w:rsid w:val="00A9359A"/>
    <w:rsid w:val="00AC3C3E"/>
    <w:rsid w:val="00AE133B"/>
    <w:rsid w:val="00AE705D"/>
    <w:rsid w:val="00AF5EBA"/>
    <w:rsid w:val="00AF7014"/>
    <w:rsid w:val="00B06DB3"/>
    <w:rsid w:val="00B17AAC"/>
    <w:rsid w:val="00B27830"/>
    <w:rsid w:val="00B338F6"/>
    <w:rsid w:val="00B451F2"/>
    <w:rsid w:val="00B45A2B"/>
    <w:rsid w:val="00B531D0"/>
    <w:rsid w:val="00B808E9"/>
    <w:rsid w:val="00B82C3D"/>
    <w:rsid w:val="00B83F53"/>
    <w:rsid w:val="00BB1895"/>
    <w:rsid w:val="00BB24D3"/>
    <w:rsid w:val="00BB7A33"/>
    <w:rsid w:val="00BC41CB"/>
    <w:rsid w:val="00BC5FA9"/>
    <w:rsid w:val="00BC7588"/>
    <w:rsid w:val="00BE5B77"/>
    <w:rsid w:val="00BF0CA4"/>
    <w:rsid w:val="00BF0EE2"/>
    <w:rsid w:val="00BF351C"/>
    <w:rsid w:val="00BF5736"/>
    <w:rsid w:val="00C116E8"/>
    <w:rsid w:val="00C16AF5"/>
    <w:rsid w:val="00C30D6E"/>
    <w:rsid w:val="00C32EBA"/>
    <w:rsid w:val="00C3306D"/>
    <w:rsid w:val="00C46420"/>
    <w:rsid w:val="00C51551"/>
    <w:rsid w:val="00C56B1D"/>
    <w:rsid w:val="00C76F53"/>
    <w:rsid w:val="00C83047"/>
    <w:rsid w:val="00C95FC9"/>
    <w:rsid w:val="00CA2B9F"/>
    <w:rsid w:val="00CA2F67"/>
    <w:rsid w:val="00CB7248"/>
    <w:rsid w:val="00CC0B06"/>
    <w:rsid w:val="00CC21E3"/>
    <w:rsid w:val="00CC691F"/>
    <w:rsid w:val="00CF3310"/>
    <w:rsid w:val="00CF5D9B"/>
    <w:rsid w:val="00D0588E"/>
    <w:rsid w:val="00D13823"/>
    <w:rsid w:val="00D14C80"/>
    <w:rsid w:val="00D30191"/>
    <w:rsid w:val="00D31C6B"/>
    <w:rsid w:val="00D422AB"/>
    <w:rsid w:val="00D46771"/>
    <w:rsid w:val="00D627B7"/>
    <w:rsid w:val="00D77575"/>
    <w:rsid w:val="00D93332"/>
    <w:rsid w:val="00DB0B73"/>
    <w:rsid w:val="00DB75B4"/>
    <w:rsid w:val="00DC0656"/>
    <w:rsid w:val="00DC25F2"/>
    <w:rsid w:val="00DC747F"/>
    <w:rsid w:val="00DD4D4C"/>
    <w:rsid w:val="00DE2F02"/>
    <w:rsid w:val="00DF3426"/>
    <w:rsid w:val="00DF3B48"/>
    <w:rsid w:val="00E077DD"/>
    <w:rsid w:val="00E2579E"/>
    <w:rsid w:val="00E5540C"/>
    <w:rsid w:val="00E55A63"/>
    <w:rsid w:val="00E62055"/>
    <w:rsid w:val="00E6395A"/>
    <w:rsid w:val="00E724BA"/>
    <w:rsid w:val="00E821CE"/>
    <w:rsid w:val="00E851CA"/>
    <w:rsid w:val="00E856EC"/>
    <w:rsid w:val="00E931DC"/>
    <w:rsid w:val="00E95B24"/>
    <w:rsid w:val="00EA12F5"/>
    <w:rsid w:val="00EB5390"/>
    <w:rsid w:val="00EB7114"/>
    <w:rsid w:val="00EC1DB8"/>
    <w:rsid w:val="00EC6AF5"/>
    <w:rsid w:val="00ED06BA"/>
    <w:rsid w:val="00ED107E"/>
    <w:rsid w:val="00EE50B7"/>
    <w:rsid w:val="00EF3AE3"/>
    <w:rsid w:val="00EF6582"/>
    <w:rsid w:val="00F0244A"/>
    <w:rsid w:val="00F11353"/>
    <w:rsid w:val="00F11D9A"/>
    <w:rsid w:val="00F14C8F"/>
    <w:rsid w:val="00F2064D"/>
    <w:rsid w:val="00F24A55"/>
    <w:rsid w:val="00F27B17"/>
    <w:rsid w:val="00F37F65"/>
    <w:rsid w:val="00F56DBF"/>
    <w:rsid w:val="00F57BBD"/>
    <w:rsid w:val="00F765FA"/>
    <w:rsid w:val="00F92FE3"/>
    <w:rsid w:val="00F95189"/>
    <w:rsid w:val="00F95A3A"/>
    <w:rsid w:val="00F97627"/>
    <w:rsid w:val="00FC3091"/>
    <w:rsid w:val="00FC3AE3"/>
    <w:rsid w:val="00FC77E2"/>
    <w:rsid w:val="00FD2C25"/>
    <w:rsid w:val="00FE753A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go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2A03-692D-4E00-A4D6-C59DD12A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2019-01-11T13:37:00Z</cp:lastPrinted>
  <dcterms:created xsi:type="dcterms:W3CDTF">2018-12-28T07:44:00Z</dcterms:created>
  <dcterms:modified xsi:type="dcterms:W3CDTF">2019-01-11T13:41:00Z</dcterms:modified>
</cp:coreProperties>
</file>